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193E7C" w:rsidP="005930D0" w:rsidRDefault="00901624" w14:paraId="36FACF35" wp14:textId="77777777">
      <w:r w:rsidRPr="00901624"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D7F6ECD" wp14:editId="0CCA7B2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875" cy="1171575"/>
            <wp:effectExtent l="0" t="0" r="0" b="0"/>
            <wp:wrapSquare wrapText="bothSides"/>
            <wp:docPr id="1" name="Bild 1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428875" cy="11715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48896257" w:rsidP="48896257" w:rsidRDefault="48896257" w14:paraId="40406607" w14:textId="6876BAB0">
      <w:pPr>
        <w:pStyle w:val="Rubrik1"/>
        <w:jc w:val="left"/>
        <w:rPr>
          <w:b w:val="1"/>
          <w:bCs w:val="1"/>
        </w:rPr>
      </w:pPr>
    </w:p>
    <w:p w:rsidR="48896257" w:rsidP="48896257" w:rsidRDefault="48896257" w14:paraId="19285EED" w14:textId="084C7B1E">
      <w:pPr>
        <w:pStyle w:val="Rubrik1"/>
        <w:jc w:val="left"/>
        <w:rPr>
          <w:b w:val="1"/>
          <w:bCs w:val="1"/>
        </w:rPr>
      </w:pPr>
    </w:p>
    <w:p w:rsidR="48896257" w:rsidP="48896257" w:rsidRDefault="48896257" w14:paraId="2C869DFD" w14:textId="69D7FF00">
      <w:pPr>
        <w:pStyle w:val="Rubrik1"/>
        <w:jc w:val="left"/>
        <w:rPr>
          <w:b w:val="1"/>
          <w:bCs w:val="1"/>
        </w:rPr>
      </w:pPr>
    </w:p>
    <w:p xmlns:wp14="http://schemas.microsoft.com/office/word/2010/wordml" w:rsidR="00193E7C" w:rsidP="00901624" w:rsidRDefault="00BA18F5" w14:paraId="12A448C4" wp14:textId="6EA2F3C0">
      <w:pPr>
        <w:pStyle w:val="Rubrik1"/>
        <w:jc w:val="left"/>
      </w:pPr>
      <w:r w:rsidRPr="48896257" w:rsidR="48896257">
        <w:rPr>
          <w:b w:val="1"/>
          <w:bCs w:val="1"/>
        </w:rPr>
        <w:t>Protokoll fört vid BK Gripens årsmötet 2022-03-20</w:t>
      </w:r>
    </w:p>
    <w:p w:rsidR="48896257" w:rsidP="48896257" w:rsidRDefault="48896257" w14:paraId="7CE203A2" w14:textId="306C1CF2">
      <w:pPr>
        <w:pStyle w:val="Normal"/>
      </w:pPr>
    </w:p>
    <w:p w:rsidR="48896257" w:rsidP="48896257" w:rsidRDefault="48896257" w14:paraId="4101C817" w14:textId="38EA08F9">
      <w:pPr>
        <w:pStyle w:val="Normal"/>
      </w:pPr>
      <w:r w:rsidRPr="48896257" w:rsidR="48896257">
        <w:rPr>
          <w:sz w:val="24"/>
          <w:szCs w:val="24"/>
        </w:rPr>
        <w:t>§ 1. Ordförande Peter Enbom hälsade alla välkomna och öppnade mötet.</w:t>
      </w:r>
    </w:p>
    <w:p w:rsidR="48896257" w:rsidP="48896257" w:rsidRDefault="48896257" w14:paraId="108A22B4" w14:textId="797C273E">
      <w:pPr>
        <w:pStyle w:val="Normal"/>
        <w:rPr>
          <w:sz w:val="24"/>
          <w:szCs w:val="24"/>
        </w:rPr>
      </w:pPr>
    </w:p>
    <w:p w:rsidR="48896257" w:rsidP="48896257" w:rsidRDefault="48896257" w14:paraId="4CEA6E06" w14:textId="26626542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 2. Närvarolistan som tecknades vid mötets början antogs som röstlängd. Inga fullmakter presenterades.</w:t>
      </w:r>
    </w:p>
    <w:p w:rsidR="48896257" w:rsidP="48896257" w:rsidRDefault="48896257" w14:paraId="36C47F28" w14:textId="1A73751D">
      <w:pPr>
        <w:pStyle w:val="Normal"/>
        <w:rPr>
          <w:sz w:val="24"/>
          <w:szCs w:val="24"/>
        </w:rPr>
      </w:pPr>
    </w:p>
    <w:p w:rsidR="48896257" w:rsidP="48896257" w:rsidRDefault="48896257" w14:paraId="5C0C1A9F" w14:textId="1FEBB0F7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 3. Till ordförande för mötet valdes Peter Enbom och till sekreterare valdes Kenneth Ingemarsson.</w:t>
      </w:r>
    </w:p>
    <w:p w:rsidR="48896257" w:rsidP="48896257" w:rsidRDefault="48896257" w14:paraId="1C3F6C83" w14:textId="15FFE88E">
      <w:pPr>
        <w:pStyle w:val="Normal"/>
        <w:rPr>
          <w:sz w:val="24"/>
          <w:szCs w:val="24"/>
        </w:rPr>
      </w:pPr>
    </w:p>
    <w:p w:rsidR="48896257" w:rsidP="48896257" w:rsidRDefault="48896257" w14:paraId="7A7542B5" w14:textId="7737D852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§ 4. Till justerare, tillika rösträknare, valdes Lars </w:t>
      </w:r>
      <w:proofErr w:type="spellStart"/>
      <w:r w:rsidRPr="48896257" w:rsidR="48896257">
        <w:rPr>
          <w:sz w:val="24"/>
          <w:szCs w:val="24"/>
        </w:rPr>
        <w:t>Serander</w:t>
      </w:r>
      <w:proofErr w:type="spellEnd"/>
      <w:r w:rsidRPr="48896257" w:rsidR="48896257">
        <w:rPr>
          <w:sz w:val="24"/>
          <w:szCs w:val="24"/>
        </w:rPr>
        <w:t xml:space="preserve"> och Olov Thor.</w:t>
      </w:r>
    </w:p>
    <w:p w:rsidR="48896257" w:rsidP="48896257" w:rsidRDefault="48896257" w14:paraId="143A6641" w14:textId="0A69B691">
      <w:pPr>
        <w:pStyle w:val="Normal"/>
        <w:rPr>
          <w:sz w:val="24"/>
          <w:szCs w:val="24"/>
        </w:rPr>
      </w:pPr>
    </w:p>
    <w:p w:rsidR="48896257" w:rsidP="48896257" w:rsidRDefault="48896257" w14:paraId="61BBC457" w14:textId="73C4068C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 5. Mötet har utlysts på hemsidan 14 dagar i förväg och personlig kallelse per mejl och sms skedde</w:t>
      </w:r>
      <w:r>
        <w:tab/>
      </w:r>
      <w:r w:rsidRPr="48896257" w:rsidR="48896257">
        <w:rPr>
          <w:sz w:val="24"/>
          <w:szCs w:val="24"/>
        </w:rPr>
        <w:t xml:space="preserve">           den 6 mars. Mötet beslutade att det var behörigt utlyst.</w:t>
      </w:r>
    </w:p>
    <w:p w:rsidR="48896257" w:rsidP="48896257" w:rsidRDefault="48896257" w14:paraId="09C23B3A" w14:textId="02FAC10A">
      <w:pPr>
        <w:pStyle w:val="Normal"/>
        <w:rPr>
          <w:sz w:val="24"/>
          <w:szCs w:val="24"/>
        </w:rPr>
      </w:pPr>
    </w:p>
    <w:p w:rsidR="48896257" w:rsidP="48896257" w:rsidRDefault="48896257" w14:paraId="7DBC354D" w14:textId="21812CE0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 6. Ordföranden redogjorde för verksamhetsåret 2021 och tackade för medlemmarnas insats.</w:t>
      </w:r>
      <w:r>
        <w:tab/>
      </w:r>
      <w:r w:rsidRPr="48896257" w:rsidR="48896257">
        <w:rPr>
          <w:sz w:val="24"/>
          <w:szCs w:val="24"/>
        </w:rPr>
        <w:t xml:space="preserve">                                          </w:t>
      </w:r>
      <w:r>
        <w:tab/>
      </w:r>
      <w:r w:rsidRPr="48896257" w:rsidR="48896257">
        <w:rPr>
          <w:sz w:val="24"/>
          <w:szCs w:val="24"/>
        </w:rPr>
        <w:t xml:space="preserve">      Verksamhetsberättelsen kommer att läggas ut på hemsidan    </w:t>
      </w:r>
    </w:p>
    <w:p w:rsidR="48896257" w:rsidP="48896257" w:rsidRDefault="48896257" w14:paraId="36FC5081" w14:textId="2BFA22AF">
      <w:pPr>
        <w:pStyle w:val="Normal"/>
        <w:rPr>
          <w:sz w:val="24"/>
          <w:szCs w:val="24"/>
        </w:rPr>
      </w:pPr>
    </w:p>
    <w:p w:rsidR="48896257" w:rsidP="48896257" w:rsidRDefault="48896257" w14:paraId="6E1A5388" w14:textId="734F4EA6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§ 7. I kassörens frånvaro redogjorde sekreteraren för resultat- och balansräkning för 2021. </w:t>
      </w:r>
      <w:r>
        <w:tab/>
      </w:r>
      <w:r>
        <w:tab/>
      </w:r>
      <w:r w:rsidRPr="48896257" w:rsidR="48896257">
        <w:rPr>
          <w:sz w:val="24"/>
          <w:szCs w:val="24"/>
        </w:rPr>
        <w:t xml:space="preserve">               Se bilaga. Dessa finns också utlagda på hemsidan.   </w:t>
      </w:r>
    </w:p>
    <w:p w:rsidR="48896257" w:rsidP="48896257" w:rsidRDefault="48896257" w14:paraId="7AD853AD" w14:textId="2DAE06BB">
      <w:pPr>
        <w:pStyle w:val="Normal"/>
        <w:rPr>
          <w:sz w:val="24"/>
          <w:szCs w:val="24"/>
        </w:rPr>
      </w:pPr>
    </w:p>
    <w:p w:rsidR="48896257" w:rsidP="48896257" w:rsidRDefault="48896257" w14:paraId="412AF867" w14:textId="17635EF0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§ 8. Revisor Lars </w:t>
      </w:r>
      <w:proofErr w:type="spellStart"/>
      <w:r w:rsidRPr="48896257" w:rsidR="48896257">
        <w:rPr>
          <w:sz w:val="24"/>
          <w:szCs w:val="24"/>
        </w:rPr>
        <w:t>Serander</w:t>
      </w:r>
      <w:proofErr w:type="spellEnd"/>
      <w:r w:rsidRPr="48896257" w:rsidR="48896257">
        <w:rPr>
          <w:sz w:val="24"/>
          <w:szCs w:val="24"/>
        </w:rPr>
        <w:t xml:space="preserve"> läste upp revisionsberättelsen och föreslog ansvarsfrihet.</w:t>
      </w:r>
    </w:p>
    <w:p w:rsidR="48896257" w:rsidP="48896257" w:rsidRDefault="48896257" w14:paraId="2ACCACE8" w14:textId="3A9D75A0">
      <w:pPr>
        <w:pStyle w:val="Normal"/>
        <w:rPr>
          <w:sz w:val="24"/>
          <w:szCs w:val="24"/>
        </w:rPr>
      </w:pPr>
    </w:p>
    <w:p w:rsidR="48896257" w:rsidP="48896257" w:rsidRDefault="48896257" w14:paraId="44A23A2A" w14:textId="6481280D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 9. Årsmötet beviljade styrelsen ansvarsfrihet för 2021.</w:t>
      </w:r>
    </w:p>
    <w:p w:rsidR="48896257" w:rsidP="48896257" w:rsidRDefault="48896257" w14:paraId="5E7882D9" w14:textId="03699955">
      <w:pPr>
        <w:pStyle w:val="Normal"/>
        <w:rPr>
          <w:sz w:val="24"/>
          <w:szCs w:val="24"/>
        </w:rPr>
      </w:pPr>
    </w:p>
    <w:p w:rsidR="48896257" w:rsidP="48896257" w:rsidRDefault="48896257" w14:paraId="65DAECEF" w14:textId="40A1BDA0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§10. Inga propositioner finns från styrelsen.</w:t>
      </w:r>
    </w:p>
    <w:p w:rsidR="48896257" w:rsidP="48896257" w:rsidRDefault="48896257" w14:paraId="2E2FF467" w14:textId="62FE61EA">
      <w:pPr>
        <w:pStyle w:val="Normal"/>
        <w:rPr>
          <w:sz w:val="24"/>
          <w:szCs w:val="24"/>
        </w:rPr>
      </w:pPr>
    </w:p>
    <w:p w:rsidR="48896257" w:rsidP="48896257" w:rsidRDefault="48896257" w14:paraId="399AE490" w14:textId="4B1096EA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§11. Inga motioner har inkommit från medlemmarna.</w:t>
      </w:r>
    </w:p>
    <w:p w:rsidR="48896257" w:rsidP="48896257" w:rsidRDefault="48896257" w14:paraId="3DB3E968" w14:textId="156FBB34">
      <w:pPr>
        <w:pStyle w:val="Normal"/>
        <w:rPr>
          <w:sz w:val="24"/>
          <w:szCs w:val="24"/>
        </w:rPr>
      </w:pPr>
    </w:p>
    <w:p w:rsidR="48896257" w:rsidP="48896257" w:rsidRDefault="48896257" w14:paraId="6DD46C94" w14:textId="74650034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§12. Avgifterna för medlemskap och båtplatser beslutades oförändrade för 2023.</w:t>
      </w:r>
    </w:p>
    <w:p w:rsidR="48896257" w:rsidP="48896257" w:rsidRDefault="48896257" w14:paraId="7067F113" w14:textId="23BF60F9">
      <w:pPr>
        <w:pStyle w:val="Normal"/>
        <w:rPr>
          <w:sz w:val="24"/>
          <w:szCs w:val="24"/>
        </w:rPr>
      </w:pPr>
    </w:p>
    <w:p w:rsidR="48896257" w:rsidP="48896257" w:rsidRDefault="48896257" w14:paraId="2DA9B124" w14:textId="1E2D90EE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§13. Styrelsearvoden utgår med 999:- per styrelsemedlem och båtplats om sådan finns tillgänglig.</w:t>
      </w:r>
    </w:p>
    <w:p w:rsidR="48896257" w:rsidP="48896257" w:rsidRDefault="48896257" w14:paraId="7D36BBCB" w14:textId="5C6B338B">
      <w:pPr>
        <w:pStyle w:val="Normal"/>
        <w:rPr>
          <w:sz w:val="24"/>
          <w:szCs w:val="24"/>
        </w:rPr>
      </w:pPr>
    </w:p>
    <w:p w:rsidR="48896257" w:rsidP="48896257" w:rsidRDefault="48896257" w14:paraId="0714BBF1" w14:textId="07702B3B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§14. Antal medlemmar i styrelsen beslutades till 1+ 6.</w:t>
      </w:r>
    </w:p>
    <w:p w:rsidR="48896257" w:rsidP="48896257" w:rsidRDefault="48896257" w14:paraId="22E453E6" w14:textId="3D02E2E0">
      <w:pPr>
        <w:pStyle w:val="Normal"/>
        <w:rPr>
          <w:sz w:val="24"/>
          <w:szCs w:val="24"/>
        </w:rPr>
      </w:pPr>
    </w:p>
    <w:p w:rsidR="48896257" w:rsidP="48896257" w:rsidRDefault="48896257" w14:paraId="5284CE0A" w14:textId="3AD2FBFF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>§15. Val av förtroendevalda</w:t>
      </w:r>
    </w:p>
    <w:p w:rsidR="48896257" w:rsidP="48896257" w:rsidRDefault="48896257" w14:paraId="4E7F4A33" w14:textId="53E2918A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-  Till ordförande valdes Peter Enbom på 1 år</w:t>
      </w:r>
    </w:p>
    <w:p w:rsidR="48896257" w:rsidP="48896257" w:rsidRDefault="48896257" w14:paraId="63828ACB" w14:textId="3319509C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-  Till ledamöter på två år valdes Maria Werleskog, Johan </w:t>
      </w:r>
      <w:proofErr w:type="spellStart"/>
      <w:r w:rsidRPr="48896257" w:rsidR="48896257">
        <w:rPr>
          <w:sz w:val="24"/>
          <w:szCs w:val="24"/>
        </w:rPr>
        <w:t>Stedt</w:t>
      </w:r>
      <w:proofErr w:type="spellEnd"/>
      <w:r w:rsidRPr="48896257" w:rsidR="48896257">
        <w:rPr>
          <w:sz w:val="24"/>
          <w:szCs w:val="24"/>
        </w:rPr>
        <w:t xml:space="preserve"> och Marko Koskela.</w:t>
      </w:r>
    </w:p>
    <w:p w:rsidR="48896257" w:rsidP="48896257" w:rsidRDefault="48896257" w14:paraId="29FCB00A" w14:textId="75FD1183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-  Carina Boson, Henrik Thernlund och Mirko Niemi valdes 2021 på två år och har alltså ett år kvar på</w:t>
      </w:r>
      <w:r>
        <w:tab/>
      </w:r>
      <w:r w:rsidRPr="48896257" w:rsidR="48896257">
        <w:rPr>
          <w:sz w:val="24"/>
          <w:szCs w:val="24"/>
        </w:rPr>
        <w:t xml:space="preserve">              sitt förordnande.     </w:t>
      </w:r>
      <w:r>
        <w:tab/>
      </w:r>
      <w:r w:rsidRPr="48896257" w:rsidR="488962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-  Kenneth Ingemarsson adjungerades som mentor till styrelsen.</w:t>
      </w:r>
    </w:p>
    <w:p w:rsidR="48896257" w:rsidP="48896257" w:rsidRDefault="48896257" w14:paraId="2A2D2D1D" w14:textId="4FF0FCE4">
      <w:pPr>
        <w:pStyle w:val="Normal"/>
        <w:rPr>
          <w:sz w:val="24"/>
          <w:szCs w:val="24"/>
        </w:rPr>
      </w:pPr>
    </w:p>
    <w:p w:rsidR="48896257" w:rsidP="48896257" w:rsidRDefault="48896257" w14:paraId="5EEF3126" w14:textId="7E858CED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-  Till revisorer på 1 år omvaldes Lars </w:t>
      </w:r>
      <w:proofErr w:type="spellStart"/>
      <w:r w:rsidRPr="48896257" w:rsidR="48896257">
        <w:rPr>
          <w:sz w:val="24"/>
          <w:szCs w:val="24"/>
        </w:rPr>
        <w:t>Serander</w:t>
      </w:r>
      <w:proofErr w:type="spellEnd"/>
      <w:r w:rsidRPr="48896257" w:rsidR="48896257">
        <w:rPr>
          <w:sz w:val="24"/>
          <w:szCs w:val="24"/>
        </w:rPr>
        <w:t xml:space="preserve"> och Olof Thor.   </w:t>
      </w:r>
    </w:p>
    <w:p w:rsidR="48896257" w:rsidP="48896257" w:rsidRDefault="48896257" w14:paraId="788498F2" w14:textId="26DFAED2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-  Till valberedningen omvaldes Ola Källstig och Patrik Stedt</w:t>
      </w:r>
    </w:p>
    <w:p w:rsidR="48896257" w:rsidP="48896257" w:rsidRDefault="48896257" w14:paraId="44A1AA90" w14:textId="1DF8CCB5">
      <w:pPr>
        <w:pStyle w:val="Normal"/>
        <w:rPr>
          <w:sz w:val="24"/>
          <w:szCs w:val="24"/>
        </w:rPr>
      </w:pPr>
    </w:p>
    <w:p w:rsidR="48896257" w:rsidP="48896257" w:rsidRDefault="48896257" w14:paraId="12EB4C86" w14:textId="41D6D7CC">
      <w:pPr>
        <w:pStyle w:val="Normal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Anmärkning : valet av </w:t>
      </w:r>
      <w:proofErr w:type="spellStart"/>
      <w:r w:rsidRPr="48896257" w:rsidR="48896257">
        <w:rPr>
          <w:sz w:val="24"/>
          <w:szCs w:val="24"/>
        </w:rPr>
        <w:t>bryggbasar</w:t>
      </w:r>
      <w:proofErr w:type="spellEnd"/>
      <w:r w:rsidRPr="48896257" w:rsidR="48896257">
        <w:rPr>
          <w:sz w:val="24"/>
          <w:szCs w:val="24"/>
        </w:rPr>
        <w:t xml:space="preserve"> överlämnade årsmötet till styrelse att lösa då tidpunkten för överflyttningen till Nabbviken klarnas och vi får se hur många som behövs i Eldsundsviken. </w:t>
      </w:r>
    </w:p>
    <w:p w:rsidR="48896257" w:rsidP="48896257" w:rsidRDefault="48896257" w14:paraId="23F65E17" w14:textId="308D93DC">
      <w:pPr>
        <w:pStyle w:val="Normal"/>
        <w:rPr>
          <w:sz w:val="24"/>
          <w:szCs w:val="24"/>
        </w:rPr>
      </w:pPr>
    </w:p>
    <w:p w:rsidR="48896257" w:rsidP="48896257" w:rsidRDefault="48896257" w14:paraId="2BB54E3C" w14:textId="029FD513">
      <w:pPr>
        <w:pStyle w:val="Normal"/>
        <w:rPr>
          <w:sz w:val="24"/>
          <w:szCs w:val="24"/>
        </w:rPr>
      </w:pPr>
    </w:p>
    <w:p w:rsidR="48896257" w:rsidP="48896257" w:rsidRDefault="48896257" w14:paraId="4863CF27" w14:textId="0ABC444F">
      <w:pPr>
        <w:pStyle w:val="Normal"/>
        <w:rPr>
          <w:sz w:val="24"/>
          <w:szCs w:val="24"/>
        </w:rPr>
      </w:pPr>
    </w:p>
    <w:p w:rsidR="48896257" w:rsidP="48896257" w:rsidRDefault="48896257" w14:paraId="484CF66B" w14:textId="371EE8D2">
      <w:pPr>
        <w:rPr>
          <w:sz w:val="24"/>
          <w:szCs w:val="24"/>
        </w:rPr>
      </w:pPr>
    </w:p>
    <w:p w:rsidR="48896257" w:rsidP="48896257" w:rsidRDefault="48896257" w14:paraId="2DA06D07" w14:textId="1C916E66">
      <w:pPr>
        <w:rPr>
          <w:sz w:val="24"/>
          <w:szCs w:val="24"/>
        </w:rPr>
      </w:pPr>
    </w:p>
    <w:p w:rsidR="48896257" w:rsidP="48896257" w:rsidRDefault="48896257" w14:paraId="4E722488" w14:textId="11E5184B">
      <w:pPr>
        <w:rPr>
          <w:sz w:val="24"/>
          <w:szCs w:val="24"/>
        </w:rPr>
      </w:pPr>
    </w:p>
    <w:p w:rsidR="48896257" w:rsidP="48896257" w:rsidRDefault="48896257" w14:paraId="22F2C261" w14:textId="571E49EF">
      <w:pPr>
        <w:pStyle w:val="Brdtext"/>
        <w:ind w:left="1304" w:firstLine="1304"/>
      </w:pPr>
    </w:p>
    <w:p w:rsidR="48896257" w:rsidP="48896257" w:rsidRDefault="48896257" w14:paraId="3A824AA1" w14:textId="6605DCF2">
      <w:pPr>
        <w:pStyle w:val="Brdtext"/>
        <w:ind w:left="1304" w:firstLine="1304"/>
      </w:pPr>
    </w:p>
    <w:p xmlns:wp14="http://schemas.microsoft.com/office/word/2010/wordml" w:rsidR="00193E7C" w:rsidP="48896257" w:rsidRDefault="00156A1B" w14:paraId="62F358DC" wp14:textId="64CC4857">
      <w:pPr>
        <w:pStyle w:val="Brdtext"/>
        <w:ind w:left="0" w:firstLine="0"/>
      </w:pPr>
      <w:r w:rsidR="48896257">
        <w:rPr/>
        <w:t>§16. Årsmötet antog oförändrade avgifter för 2023 samt uttag av två arbetsdagar.</w:t>
      </w:r>
    </w:p>
    <w:p xmlns:wp14="http://schemas.microsoft.com/office/word/2010/wordml" w:rsidR="00193E7C" w:rsidP="48896257" w:rsidRDefault="00156A1B" w14:paraId="73DDB5F2" wp14:textId="206B1B79">
      <w:pPr>
        <w:pStyle w:val="Brdtext"/>
        <w:ind w:left="0" w:firstLine="0"/>
      </w:pPr>
    </w:p>
    <w:p xmlns:wp14="http://schemas.microsoft.com/office/word/2010/wordml" w:rsidR="00193E7C" w:rsidP="48896257" w:rsidRDefault="00156A1B" w14:paraId="49F38F0E" wp14:textId="6F3BE68C">
      <w:pPr>
        <w:pStyle w:val="Brdtext"/>
        <w:ind w:left="0" w:firstLine="0"/>
      </w:pPr>
      <w:r w:rsidR="48896257">
        <w:rPr/>
        <w:t>§17. Ordföranden informerade om planerna för våren där arbetet med brygga 2 i Nabbviken är prioriterat,</w:t>
      </w:r>
      <w:r>
        <w:tab/>
      </w:r>
      <w:r w:rsidR="48896257">
        <w:rPr/>
        <w:t xml:space="preserve">          förslagsvis med arbetsplikt under samtliga söndagar i april. Endast uppehållande underhåll i                                     Eldsundsviken och sikt koncentration till brygga 4. Största kvarvarande utgift är installationen av el.</w:t>
      </w:r>
    </w:p>
    <w:p xmlns:wp14="http://schemas.microsoft.com/office/word/2010/wordml" w:rsidR="00193E7C" w:rsidP="48896257" w:rsidRDefault="00156A1B" w14:paraId="5882FB3B" wp14:textId="45FD689D">
      <w:pPr>
        <w:pStyle w:val="Brdtext"/>
        <w:ind w:left="0" w:firstLine="0"/>
      </w:pPr>
      <w:r w:rsidR="48896257">
        <w:rPr/>
        <w:t xml:space="preserve">        En fråga som bör diskuteras bland medlemmarna är bommar kontra bojar. Ordföranden uppmanade</w:t>
      </w:r>
    </w:p>
    <w:p xmlns:wp14="http://schemas.microsoft.com/office/word/2010/wordml" w:rsidR="00193E7C" w:rsidP="48896257" w:rsidRDefault="00156A1B" w14:paraId="4A641AA0" wp14:textId="49781109">
      <w:pPr>
        <w:pStyle w:val="Brdtext"/>
        <w:ind w:left="0" w:firstLine="0"/>
      </w:pPr>
      <w:r w:rsidR="48896257">
        <w:rPr/>
        <w:t xml:space="preserve">        medlemmarna att boka in sin arbetsplikt under söndagarna i april så vi får folk där under alla dessa</w:t>
      </w:r>
    </w:p>
    <w:p xmlns:wp14="http://schemas.microsoft.com/office/word/2010/wordml" w:rsidR="00193E7C" w:rsidP="48896257" w:rsidRDefault="00156A1B" w14:paraId="28493F0B" wp14:textId="68C07257">
      <w:pPr>
        <w:pStyle w:val="Brdtext"/>
        <w:ind w:left="0" w:firstLine="0"/>
      </w:pPr>
      <w:r w:rsidR="48896257">
        <w:rPr/>
        <w:t xml:space="preserve">        dagar.</w:t>
      </w:r>
    </w:p>
    <w:p xmlns:wp14="http://schemas.microsoft.com/office/word/2010/wordml" w:rsidR="00193E7C" w:rsidP="48896257" w:rsidRDefault="00156A1B" w14:paraId="6A5F6B55" wp14:textId="599A873F">
      <w:pPr>
        <w:pStyle w:val="Brdtext"/>
        <w:ind w:left="0" w:firstLine="0"/>
      </w:pPr>
    </w:p>
    <w:p xmlns:wp14="http://schemas.microsoft.com/office/word/2010/wordml" w:rsidR="00193E7C" w:rsidP="48896257" w:rsidRDefault="00156A1B" w14:paraId="0A0F0797" wp14:textId="04D4BB44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§18. Diskussion om p-platser såväl i Eldsundsviken som i Nabbviken. Ordföranden redogjorde för de </w:t>
      </w:r>
    </w:p>
    <w:p xmlns:wp14="http://schemas.microsoft.com/office/word/2010/wordml" w:rsidR="00193E7C" w:rsidP="48896257" w:rsidRDefault="00156A1B" w14:paraId="13D8F70B" wp14:textId="7DFF2A5A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samtal klubben haft med Kommunen där Kommunen haft en mycket rigid hållning i frågan. </w:t>
      </w:r>
    </w:p>
    <w:p xmlns:wp14="http://schemas.microsoft.com/office/word/2010/wordml" w:rsidR="00193E7C" w:rsidP="48896257" w:rsidRDefault="00156A1B" w14:paraId="08B2AD8B" wp14:textId="4113475F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Medlemmarna rekommenderades att följa Facebookgruppen “Vi som parkerar bilen och tar båten” där</w:t>
      </w:r>
    </w:p>
    <w:p xmlns:wp14="http://schemas.microsoft.com/office/word/2010/wordml" w:rsidR="00193E7C" w:rsidP="48896257" w:rsidRDefault="00156A1B" w14:paraId="6895BC1D" wp14:textId="11A4676C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aktuellt läge redovisas.</w:t>
      </w:r>
    </w:p>
    <w:p xmlns:wp14="http://schemas.microsoft.com/office/word/2010/wordml" w:rsidR="00193E7C" w:rsidP="48896257" w:rsidRDefault="00156A1B" w14:paraId="340CF51B" wp14:textId="57D6532D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Frågan om grindar på bryggorna diskuterades också.  Kommunen har förbud mot grindar men</w:t>
      </w:r>
    </w:p>
    <w:p xmlns:wp14="http://schemas.microsoft.com/office/word/2010/wordml" w:rsidR="00193E7C" w:rsidP="48896257" w:rsidRDefault="00156A1B" w14:paraId="14B953E1" wp14:textId="5B01547C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undantag  finns om bryggorna ligger på brottsutsatt plats.</w:t>
      </w:r>
    </w:p>
    <w:p xmlns:wp14="http://schemas.microsoft.com/office/word/2010/wordml" w:rsidR="00193E7C" w:rsidP="48896257" w:rsidRDefault="00156A1B" w14:paraId="3CF1D26A" wp14:textId="75DD99DB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360EAC03" wp14:textId="337EF2E1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>§19. Då  inga fler frågor togs upp tackade ordföranden för visat intresse och avslutade årsmötet.</w:t>
      </w:r>
    </w:p>
    <w:p xmlns:wp14="http://schemas.microsoft.com/office/word/2010/wordml" w:rsidR="00193E7C" w:rsidP="48896257" w:rsidRDefault="00156A1B" w14:paraId="3E6E60FE" wp14:textId="418049AD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0E55CCCC" wp14:textId="09336E07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32772D40" wp14:textId="76338A98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2CC3A8DF" wp14:textId="5C1C8CFA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0648226D" wp14:textId="26357346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Kenneth Ingemarsson                                                        </w:t>
      </w:r>
    </w:p>
    <w:p xmlns:wp14="http://schemas.microsoft.com/office/word/2010/wordml" w:rsidR="00193E7C" w:rsidP="48896257" w:rsidRDefault="00156A1B" w14:paraId="5ABF8358" wp14:textId="61A6D03B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>Sekreterare</w:t>
      </w:r>
      <w:r>
        <w:tab/>
      </w:r>
      <w:r w:rsidRPr="48896257" w:rsidR="48896257">
        <w:rPr>
          <w:sz w:val="24"/>
          <w:szCs w:val="24"/>
        </w:rPr>
        <w:t xml:space="preserve">                                                                                    Peter Enbom</w:t>
      </w:r>
    </w:p>
    <w:p xmlns:wp14="http://schemas.microsoft.com/office/word/2010/wordml" w:rsidR="00193E7C" w:rsidP="48896257" w:rsidRDefault="00156A1B" w14:paraId="519E42CB" wp14:textId="39916257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                                                                                                 ordförande</w:t>
      </w:r>
    </w:p>
    <w:p xmlns:wp14="http://schemas.microsoft.com/office/word/2010/wordml" w:rsidR="00193E7C" w:rsidP="48896257" w:rsidRDefault="00156A1B" w14:paraId="7D7BA466" wp14:textId="786FD51B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2FA1EE94" wp14:textId="510D210F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4C3CBC4B" wp14:textId="6FE7191B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4AD2013B" wp14:textId="0F740D24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1BF0C064" wp14:textId="273C339C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6AD4B34A" wp14:textId="26B8D439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                                                     Justeras</w:t>
      </w:r>
    </w:p>
    <w:p xmlns:wp14="http://schemas.microsoft.com/office/word/2010/wordml" w:rsidR="00193E7C" w:rsidP="48896257" w:rsidRDefault="00156A1B" w14:paraId="40CC2D51" wp14:textId="13031A1A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77FD7A9E" wp14:textId="38123A6A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2D99D48F" wp14:textId="3DE2560A">
      <w:pPr>
        <w:pStyle w:val="Brdtext"/>
        <w:ind w:left="0" w:firstLine="0"/>
        <w:rPr>
          <w:sz w:val="24"/>
          <w:szCs w:val="24"/>
        </w:rPr>
      </w:pPr>
    </w:p>
    <w:p xmlns:wp14="http://schemas.microsoft.com/office/word/2010/wordml" w:rsidR="00193E7C" w:rsidP="48896257" w:rsidRDefault="00156A1B" w14:paraId="1C4F74C0" wp14:textId="39571836">
      <w:pPr>
        <w:pStyle w:val="Brdtext"/>
        <w:ind w:left="0" w:firstLine="0"/>
        <w:rPr>
          <w:sz w:val="24"/>
          <w:szCs w:val="24"/>
        </w:rPr>
      </w:pPr>
      <w:r w:rsidRPr="48896257" w:rsidR="48896257">
        <w:rPr>
          <w:sz w:val="24"/>
          <w:szCs w:val="24"/>
        </w:rPr>
        <w:t xml:space="preserve">                       Lars </w:t>
      </w:r>
      <w:proofErr w:type="spellStart"/>
      <w:r w:rsidRPr="48896257" w:rsidR="48896257">
        <w:rPr>
          <w:sz w:val="24"/>
          <w:szCs w:val="24"/>
        </w:rPr>
        <w:t>Serander</w:t>
      </w:r>
      <w:proofErr w:type="spellEnd"/>
      <w:r w:rsidRPr="48896257" w:rsidR="48896257">
        <w:rPr>
          <w:sz w:val="24"/>
          <w:szCs w:val="24"/>
        </w:rPr>
        <w:t xml:space="preserve">                                                            Olof Thor</w:t>
      </w:r>
    </w:p>
    <w:p xmlns:wp14="http://schemas.microsoft.com/office/word/2010/wordml" w:rsidR="00193E7C" w:rsidP="48896257" w:rsidRDefault="00156A1B" w14:paraId="66918ACD" wp14:textId="20DAF493">
      <w:pPr>
        <w:pStyle w:val="Brdtext"/>
        <w:ind w:left="0" w:firstLine="0"/>
      </w:pPr>
      <w:r w:rsidR="48896257">
        <w:rPr/>
        <w:t xml:space="preserve">                       </w:t>
      </w:r>
    </w:p>
    <w:sectPr w:rsidR="000E6104" w:rsidSect="00193E7C">
      <w:pgSz w:w="11906" w:h="16838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E1DA8"/>
    <w:rsid w:val="000B10FA"/>
    <w:rsid w:val="000D76B3"/>
    <w:rsid w:val="000E6104"/>
    <w:rsid w:val="00107440"/>
    <w:rsid w:val="00117FBF"/>
    <w:rsid w:val="00156A1B"/>
    <w:rsid w:val="00166C0A"/>
    <w:rsid w:val="00175F1E"/>
    <w:rsid w:val="001831F1"/>
    <w:rsid w:val="00193E7C"/>
    <w:rsid w:val="001950C3"/>
    <w:rsid w:val="001D7D1C"/>
    <w:rsid w:val="001E5B10"/>
    <w:rsid w:val="001F40E1"/>
    <w:rsid w:val="001F4C23"/>
    <w:rsid w:val="00212039"/>
    <w:rsid w:val="002617A4"/>
    <w:rsid w:val="002637BC"/>
    <w:rsid w:val="00265F7E"/>
    <w:rsid w:val="00296865"/>
    <w:rsid w:val="002D1384"/>
    <w:rsid w:val="003D00B3"/>
    <w:rsid w:val="003E1DA8"/>
    <w:rsid w:val="004016D4"/>
    <w:rsid w:val="00470411"/>
    <w:rsid w:val="00523275"/>
    <w:rsid w:val="005373E1"/>
    <w:rsid w:val="00541C12"/>
    <w:rsid w:val="005443C4"/>
    <w:rsid w:val="00554108"/>
    <w:rsid w:val="005659B7"/>
    <w:rsid w:val="005930D0"/>
    <w:rsid w:val="005B1174"/>
    <w:rsid w:val="005B46B3"/>
    <w:rsid w:val="00694974"/>
    <w:rsid w:val="006C0933"/>
    <w:rsid w:val="006E2DD4"/>
    <w:rsid w:val="00844932"/>
    <w:rsid w:val="0088127E"/>
    <w:rsid w:val="00883F6B"/>
    <w:rsid w:val="0088688E"/>
    <w:rsid w:val="008F4BE6"/>
    <w:rsid w:val="00901624"/>
    <w:rsid w:val="0093210B"/>
    <w:rsid w:val="009918B4"/>
    <w:rsid w:val="009B16ED"/>
    <w:rsid w:val="00A13607"/>
    <w:rsid w:val="00A25B9D"/>
    <w:rsid w:val="00A37F43"/>
    <w:rsid w:val="00A80EC4"/>
    <w:rsid w:val="00AE0DF2"/>
    <w:rsid w:val="00B10435"/>
    <w:rsid w:val="00B70B69"/>
    <w:rsid w:val="00B757D4"/>
    <w:rsid w:val="00BA18F5"/>
    <w:rsid w:val="00BF175A"/>
    <w:rsid w:val="00C21E4F"/>
    <w:rsid w:val="00C96220"/>
    <w:rsid w:val="00CA3283"/>
    <w:rsid w:val="00CB1040"/>
    <w:rsid w:val="00CF291E"/>
    <w:rsid w:val="00D56B15"/>
    <w:rsid w:val="00D57F72"/>
    <w:rsid w:val="00DD1A99"/>
    <w:rsid w:val="00E179C2"/>
    <w:rsid w:val="00E56D6C"/>
    <w:rsid w:val="00E86E31"/>
    <w:rsid w:val="00F100DF"/>
    <w:rsid w:val="00F54B14"/>
    <w:rsid w:val="03C4FD6E"/>
    <w:rsid w:val="488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A48B8"/>
  <w15:docId w15:val="{289909AD-9D7C-4797-8962-1B39B38815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E7C"/>
  </w:style>
  <w:style w:type="paragraph" w:styleId="Rubrik1">
    <w:name w:val="heading 1"/>
    <w:basedOn w:val="Normal"/>
    <w:next w:val="Normal"/>
    <w:qFormat/>
    <w:rsid w:val="00193E7C"/>
    <w:pPr>
      <w:keepNext/>
      <w:jc w:val="center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193E7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basedOn w:val="Normal"/>
    <w:semiHidden/>
    <w:rsid w:val="00193E7C"/>
    <w:rPr>
      <w:sz w:val="24"/>
    </w:rPr>
  </w:style>
  <w:style w:type="paragraph" w:styleId="Brdtext2">
    <w:name w:val="Body Text 2"/>
    <w:basedOn w:val="Normal"/>
    <w:semiHidden/>
    <w:rsid w:val="00193E7C"/>
    <w:rPr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1624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0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Lilla Rullingen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BK Gripen–Enskild medlem</dc:title>
  <dc:creator>Åke</dc:creator>
  <lastModifiedBy>Kenneth Ingemarsson</lastModifiedBy>
  <revision>4</revision>
  <lastPrinted>2019-04-18T10:03:00.0000000Z</lastPrinted>
  <dcterms:created xsi:type="dcterms:W3CDTF">2019-04-18T21:24:00.0000000Z</dcterms:created>
  <dcterms:modified xsi:type="dcterms:W3CDTF">2022-03-20T17:42:40.2803797Z</dcterms:modified>
</coreProperties>
</file>