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B472E2" w14:paraId="3D2E2FED" wp14:textId="35797E89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</w:p>
    <w:p xmlns:wp14="http://schemas.microsoft.com/office/word/2010/wordml" w:rsidP="31B472E2" w14:paraId="1249E356" wp14:textId="52421BE0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</w:p>
    <w:p xmlns:wp14="http://schemas.microsoft.com/office/word/2010/wordml" w:rsidP="31B472E2" w14:paraId="0EDDEDD9" wp14:textId="7DA490D5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1B472E2" w:rsidR="31B472E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Prel</w:t>
      </w:r>
      <w:r w:rsidRPr="31B472E2" w:rsidR="31B472E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budget för BK Gripen 2023</w:t>
      </w:r>
    </w:p>
    <w:p xmlns:wp14="http://schemas.microsoft.com/office/word/2010/wordml" w:rsidP="31B472E2" w14:paraId="586A0481" wp14:textId="3D1B4E60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1B472E2" w:rsidR="31B472E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Intäkter</w:t>
      </w:r>
    </w:p>
    <w:p xmlns:wp14="http://schemas.microsoft.com/office/word/2010/wordml" w:rsidP="31B472E2" w14:paraId="0833E61C" wp14:textId="6431683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3010     Inträdesavgift                                                                      6 000,00                                  3011     Aktiv medlemsavgift                                                         30 000,00                                                        3012     Passiv medlemsavgift                                                         2 000,00                                                     3013      Bryggavgift                                                                        80 000,00                                                       3014      Förråd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Eldsund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                                                                 67 500,00                                                          3016     Arbetsplikt                                                                            6 500,00                                                   3590      Försäljning el                                                                       5 000,00                                                3590      Övriga intäkter                                                                    3 000,00      </w:t>
      </w:r>
    </w:p>
    <w:p xmlns:wp14="http://schemas.microsoft.com/office/word/2010/wordml" w:rsidP="31B472E2" w14:paraId="56CB2131" wp14:textId="3790C7A7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  <w:r w:rsidRPr="31B472E2" w:rsidR="31B472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  <w:t xml:space="preserve">Summa intäkter                                                                             200 000,00 </w:t>
      </w:r>
    </w:p>
    <w:p w:rsidR="31B472E2" w:rsidP="31B472E2" w:rsidRDefault="31B472E2" w14:paraId="5F151C40" w14:textId="035E0493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1B472E2" w:rsidR="31B472E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>Utgifter</w:t>
      </w:r>
    </w:p>
    <w:p w:rsidR="31B472E2" w:rsidP="31B472E2" w:rsidRDefault="31B472E2" w14:paraId="372FE3D5" w14:textId="6CB44B9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4012    Hyra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Eldsund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                                                                       -60 000,00                                                               4013    Hyra vattenområde                                                               -8 000,00                                                              4015    Hyra Nabbviken                                                                   -27 000,00                                                                      4017   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Medl.avg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Mälarens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bf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                                                          -7 000,00                                                            4081    Gåvor&amp; bidrag                                                                        -1 000,00                                                                                                            5010    Lokalhyra                                                                                 -1 000,00                                                                                                            5020   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Elavg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Eldsundsviken                                                             -15 000,00                                                                                        5194    Nabbviken                                                                              -65 000,00                                                        5195    Underhåll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Elsund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s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förråd                                                      -1 000,00                                                5424    Hemsida                                                                                   -3 000,00                                                               6250   Porto                                                                                        -1.000, 00                                                                     6411 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Arbetsgivarav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g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skatteverket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                                                 -5 000,00                                                                          6415   Styrelsens möten o arvoden                                                -10 000,00                                                                     6417   Års- &amp;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medl.möte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n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/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arb.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d</w:t>
      </w: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                                                     - 1 000,00                                                                           6570   Bankkostnader, momsfria                                                      -5 000,00</w:t>
      </w:r>
    </w:p>
    <w:p w:rsidR="31B472E2" w:rsidP="31B472E2" w:rsidRDefault="31B472E2" w14:paraId="0B600A8C" w14:textId="35B2526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  <w:t>Summa kostnader                                                                                -200 000</w:t>
      </w:r>
    </w:p>
    <w:p w:rsidR="31B472E2" w:rsidP="31B472E2" w:rsidRDefault="31B472E2" w14:paraId="62BDF66B" w14:textId="6626AB7E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 xml:space="preserve"> </w:t>
      </w:r>
    </w:p>
    <w:p w:rsidR="31B472E2" w:rsidP="31B472E2" w:rsidRDefault="31B472E2" w14:paraId="361812BF" w14:textId="3BB26E7A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  <w:t>Anmärkningar</w:t>
      </w:r>
    </w:p>
    <w:p w:rsidR="31B472E2" w:rsidP="31B472E2" w:rsidRDefault="31B472E2" w14:paraId="44F6C71F" w14:textId="2EDE25A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Budgeten bygger på utfall från 2022 och att vi är kvar i Eldsundsviken under 2023.</w:t>
      </w:r>
    </w:p>
    <w:p w:rsidR="31B472E2" w:rsidP="31B472E2" w:rsidRDefault="31B472E2" w14:paraId="518DE7D6" w14:textId="111149A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31B472E2" w:rsidR="31B472E2">
        <w:rPr>
          <w:rFonts w:ascii="Calibri" w:hAnsi="Calibri" w:eastAsia="Calibri" w:cs="Calibri"/>
          <w:noProof w:val="0"/>
          <w:sz w:val="24"/>
          <w:szCs w:val="24"/>
          <w:lang w:val="sv-SE"/>
        </w:rPr>
        <w:t>Om vi blir utlösta ur Eldsundsviken får vi revidera budgetsiffrorna</w:t>
      </w:r>
    </w:p>
    <w:p w:rsidR="31B472E2" w:rsidP="31B472E2" w:rsidRDefault="31B472E2" w14:paraId="6C844F3A" w14:textId="2DB47D3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F85B2"/>
    <w:rsid w:val="31B472E2"/>
    <w:rsid w:val="323F8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85B2"/>
  <w15:chartTrackingRefBased/>
  <w15:docId w15:val="{070493E9-A670-467E-B06C-A9DEDCF84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2023-03-07T11:08:20.5659308Z</dcterms:created>
  <dcterms:modified xsi:type="dcterms:W3CDTF">2023-03-07T12:26:17.2861987Z</dcterms:modified>
  <dc:creator>Kenneth Ingemarsson</dc:creator>
  <lastModifiedBy>Kenneth Ingemarsson</lastModifiedBy>
</coreProperties>
</file>